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36" w:rsidRPr="003E5D32" w:rsidRDefault="00683836" w:rsidP="00683836">
      <w:pPr>
        <w:jc w:val="center"/>
        <w:rPr>
          <w:b/>
          <w:color w:val="943634" w:themeColor="accent2" w:themeShade="BF"/>
          <w:sz w:val="32"/>
          <w:szCs w:val="32"/>
        </w:rPr>
      </w:pPr>
      <w:r w:rsidRPr="003E5D32">
        <w:rPr>
          <w:b/>
          <w:color w:val="943634" w:themeColor="accent2" w:themeShade="BF"/>
          <w:sz w:val="32"/>
          <w:szCs w:val="32"/>
        </w:rPr>
        <w:t>Урок</w:t>
      </w:r>
      <w:r>
        <w:rPr>
          <w:b/>
          <w:color w:val="943634" w:themeColor="accent2" w:themeShade="BF"/>
          <w:sz w:val="32"/>
          <w:szCs w:val="32"/>
        </w:rPr>
        <w:t xml:space="preserve"> в музее</w:t>
      </w:r>
      <w:r w:rsidRPr="003E5D32">
        <w:rPr>
          <w:b/>
          <w:color w:val="943634" w:themeColor="accent2" w:themeShade="BF"/>
          <w:sz w:val="32"/>
          <w:szCs w:val="32"/>
        </w:rPr>
        <w:t xml:space="preserve"> </w:t>
      </w:r>
    </w:p>
    <w:p w:rsidR="00683836" w:rsidRPr="003E5D32" w:rsidRDefault="00683836" w:rsidP="00683836">
      <w:pPr>
        <w:jc w:val="center"/>
        <w:rPr>
          <w:b/>
          <w:color w:val="943634" w:themeColor="accent2" w:themeShade="BF"/>
          <w:sz w:val="32"/>
          <w:szCs w:val="32"/>
        </w:rPr>
      </w:pPr>
      <w:r w:rsidRPr="003E5D32">
        <w:rPr>
          <w:b/>
          <w:color w:val="943634" w:themeColor="accent2" w:themeShade="BF"/>
          <w:sz w:val="32"/>
          <w:szCs w:val="32"/>
        </w:rPr>
        <w:t xml:space="preserve">с разновозрастными группами учащихся </w:t>
      </w:r>
    </w:p>
    <w:p w:rsidR="00683836" w:rsidRPr="003F15A0" w:rsidRDefault="00683836" w:rsidP="00683836">
      <w:pPr>
        <w:jc w:val="center"/>
        <w:rPr>
          <w:b/>
          <w:color w:val="C0504D" w:themeColor="accent2"/>
          <w:sz w:val="32"/>
          <w:szCs w:val="32"/>
        </w:rPr>
      </w:pPr>
    </w:p>
    <w:p w:rsidR="00683836" w:rsidRPr="00946B13" w:rsidRDefault="00683836" w:rsidP="00683836">
      <w:pPr>
        <w:rPr>
          <w:b/>
          <w:i/>
          <w:color w:val="FF0000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>Дата:</w:t>
      </w:r>
      <w:r w:rsidRPr="00946B13">
        <w:rPr>
          <w:b/>
          <w:i/>
          <w:color w:val="FF0000"/>
          <w:sz w:val="32"/>
          <w:szCs w:val="32"/>
        </w:rPr>
        <w:t xml:space="preserve">         </w:t>
      </w:r>
      <w:r w:rsidRPr="00946B13">
        <w:rPr>
          <w:color w:val="FF0000"/>
          <w:sz w:val="32"/>
          <w:szCs w:val="32"/>
        </w:rPr>
        <w:t>9 февраля 2011г.</w:t>
      </w:r>
      <w:r w:rsidRPr="00946B13">
        <w:rPr>
          <w:b/>
          <w:i/>
          <w:color w:val="FF0000"/>
          <w:sz w:val="32"/>
          <w:szCs w:val="32"/>
        </w:rPr>
        <w:t xml:space="preserve"> </w:t>
      </w:r>
    </w:p>
    <w:p w:rsidR="00683836" w:rsidRPr="00946B13" w:rsidRDefault="00683836" w:rsidP="00683836">
      <w:pPr>
        <w:rPr>
          <w:b/>
          <w:color w:val="FF0000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 xml:space="preserve">Учителя: </w:t>
      </w:r>
      <w:r>
        <w:rPr>
          <w:b/>
          <w:color w:val="943634" w:themeColor="accent2" w:themeShade="BF"/>
          <w:sz w:val="32"/>
          <w:szCs w:val="32"/>
        </w:rPr>
        <w:t xml:space="preserve"> </w:t>
      </w:r>
      <w:r w:rsidRPr="00946B13">
        <w:rPr>
          <w:color w:val="FF0000"/>
          <w:sz w:val="32"/>
          <w:szCs w:val="32"/>
        </w:rPr>
        <w:t>Э.О.Жарова, О.В.Тихонова</w:t>
      </w:r>
    </w:p>
    <w:p w:rsidR="00683836" w:rsidRPr="00683836" w:rsidRDefault="00683836" w:rsidP="00683836">
      <w:pPr>
        <w:rPr>
          <w:sz w:val="32"/>
          <w:szCs w:val="32"/>
          <w:lang w:val="en-US"/>
        </w:rPr>
      </w:pPr>
      <w:r w:rsidRPr="00946B13">
        <w:rPr>
          <w:b/>
          <w:color w:val="943634" w:themeColor="accent2" w:themeShade="BF"/>
          <w:sz w:val="32"/>
          <w:szCs w:val="32"/>
        </w:rPr>
        <w:t>Музей</w:t>
      </w:r>
      <w:r w:rsidRPr="00683836">
        <w:rPr>
          <w:b/>
          <w:color w:val="943634" w:themeColor="accent2" w:themeShade="BF"/>
          <w:sz w:val="32"/>
          <w:szCs w:val="32"/>
          <w:lang w:val="en-US"/>
        </w:rPr>
        <w:t>:</w:t>
      </w:r>
      <w:r w:rsidRPr="00683836">
        <w:rPr>
          <w:sz w:val="32"/>
          <w:szCs w:val="32"/>
          <w:lang w:val="en-US"/>
        </w:rPr>
        <w:t xml:space="preserve">      </w:t>
      </w:r>
      <w:r w:rsidRPr="00946B13">
        <w:rPr>
          <w:color w:val="FF0000"/>
          <w:sz w:val="32"/>
          <w:szCs w:val="32"/>
          <w:lang w:val="en-US"/>
        </w:rPr>
        <w:t>Natural</w:t>
      </w:r>
      <w:r w:rsidRPr="00683836">
        <w:rPr>
          <w:color w:val="FF0000"/>
          <w:sz w:val="32"/>
          <w:szCs w:val="32"/>
          <w:lang w:val="en-US"/>
        </w:rPr>
        <w:t xml:space="preserve"> </w:t>
      </w:r>
      <w:r w:rsidRPr="00946B13">
        <w:rPr>
          <w:color w:val="FF0000"/>
          <w:sz w:val="32"/>
          <w:szCs w:val="32"/>
          <w:lang w:val="en-US"/>
        </w:rPr>
        <w:t>Histori</w:t>
      </w:r>
      <w:r w:rsidRPr="00683836">
        <w:rPr>
          <w:color w:val="FF0000"/>
          <w:sz w:val="32"/>
          <w:szCs w:val="32"/>
          <w:lang w:val="en-US"/>
        </w:rPr>
        <w:t xml:space="preserve"> </w:t>
      </w:r>
      <w:r w:rsidRPr="00946B13">
        <w:rPr>
          <w:color w:val="FF0000"/>
          <w:sz w:val="32"/>
          <w:szCs w:val="32"/>
          <w:lang w:val="en-US"/>
        </w:rPr>
        <w:t>museum</w:t>
      </w:r>
      <w:r w:rsidRPr="00683836">
        <w:rPr>
          <w:sz w:val="32"/>
          <w:szCs w:val="32"/>
          <w:lang w:val="en-US"/>
        </w:rPr>
        <w:t xml:space="preserve"> </w:t>
      </w:r>
    </w:p>
    <w:p w:rsidR="00683836" w:rsidRPr="00683836" w:rsidRDefault="00683836" w:rsidP="00683836">
      <w:pPr>
        <w:rPr>
          <w:color w:val="FF0000"/>
          <w:sz w:val="32"/>
          <w:szCs w:val="32"/>
          <w:lang w:val="en-US"/>
        </w:rPr>
      </w:pPr>
      <w:r w:rsidRPr="00946B13">
        <w:rPr>
          <w:b/>
          <w:color w:val="943634" w:themeColor="accent2" w:themeShade="BF"/>
          <w:sz w:val="32"/>
          <w:szCs w:val="32"/>
        </w:rPr>
        <w:t>Класс</w:t>
      </w:r>
      <w:r w:rsidRPr="00683836">
        <w:rPr>
          <w:b/>
          <w:color w:val="943634" w:themeColor="accent2" w:themeShade="BF"/>
          <w:sz w:val="32"/>
          <w:szCs w:val="32"/>
          <w:lang w:val="en-US"/>
        </w:rPr>
        <w:t>:</w:t>
      </w:r>
      <w:r w:rsidRPr="00683836">
        <w:rPr>
          <w:sz w:val="32"/>
          <w:szCs w:val="32"/>
          <w:lang w:val="en-US"/>
        </w:rPr>
        <w:t xml:space="preserve">       </w:t>
      </w:r>
      <w:r w:rsidRPr="00683836">
        <w:rPr>
          <w:color w:val="FF0000"/>
          <w:sz w:val="32"/>
          <w:szCs w:val="32"/>
          <w:lang w:val="en-US"/>
        </w:rPr>
        <w:t>2-3</w:t>
      </w:r>
    </w:p>
    <w:p w:rsidR="00683836" w:rsidRPr="00946B13" w:rsidRDefault="00683836" w:rsidP="00683836">
      <w:pPr>
        <w:rPr>
          <w:color w:val="FF0000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>Предмет:</w:t>
      </w:r>
      <w:r w:rsidRPr="00946B13">
        <w:rPr>
          <w:sz w:val="32"/>
          <w:szCs w:val="32"/>
        </w:rPr>
        <w:t xml:space="preserve">  </w:t>
      </w:r>
      <w:r w:rsidRPr="00946B13">
        <w:rPr>
          <w:color w:val="FF0000"/>
          <w:sz w:val="32"/>
          <w:szCs w:val="32"/>
        </w:rPr>
        <w:t>окружающий мир</w:t>
      </w:r>
    </w:p>
    <w:p w:rsidR="00683836" w:rsidRPr="00946B13" w:rsidRDefault="00683836" w:rsidP="00683836">
      <w:pPr>
        <w:rPr>
          <w:b/>
          <w:color w:val="943634" w:themeColor="accent2" w:themeShade="BF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 xml:space="preserve">Тема: </w:t>
      </w:r>
    </w:p>
    <w:p w:rsidR="00683836" w:rsidRPr="00705B68" w:rsidRDefault="00683836" w:rsidP="00683836">
      <w:pPr>
        <w:rPr>
          <w:color w:val="FF0000"/>
          <w:sz w:val="28"/>
          <w:szCs w:val="28"/>
        </w:rPr>
      </w:pPr>
      <w:r w:rsidRPr="00705B68">
        <w:rPr>
          <w:color w:val="FF0000"/>
        </w:rPr>
        <w:t xml:space="preserve">                    </w:t>
      </w:r>
      <w:r w:rsidRPr="00705B68">
        <w:rPr>
          <w:color w:val="FF0000"/>
          <w:sz w:val="28"/>
          <w:szCs w:val="28"/>
        </w:rPr>
        <w:t>2 класс «</w:t>
      </w:r>
      <w:r w:rsidRPr="00705B68">
        <w:rPr>
          <w:b/>
          <w:color w:val="FF0000"/>
          <w:sz w:val="28"/>
          <w:szCs w:val="28"/>
        </w:rPr>
        <w:t>Здоровье и безопасность.</w:t>
      </w:r>
      <w:r w:rsidRPr="00705B68">
        <w:rPr>
          <w:color w:val="FF0000"/>
          <w:sz w:val="28"/>
          <w:szCs w:val="28"/>
        </w:rPr>
        <w:t xml:space="preserve"> Обобщение изученного по разделу».</w:t>
      </w:r>
    </w:p>
    <w:p w:rsidR="00683836" w:rsidRDefault="00683836" w:rsidP="00683836">
      <w:pPr>
        <w:rPr>
          <w:color w:val="FF0000"/>
          <w:sz w:val="28"/>
          <w:szCs w:val="28"/>
        </w:rPr>
      </w:pPr>
      <w:r w:rsidRPr="00705B68">
        <w:rPr>
          <w:color w:val="FF0000"/>
          <w:sz w:val="28"/>
          <w:szCs w:val="28"/>
        </w:rPr>
        <w:t xml:space="preserve">                 3 класс «</w:t>
      </w:r>
      <w:r>
        <w:rPr>
          <w:b/>
          <w:color w:val="FF0000"/>
          <w:sz w:val="28"/>
          <w:szCs w:val="28"/>
        </w:rPr>
        <w:t>Мы и наше здоровье</w:t>
      </w:r>
      <w:r w:rsidRPr="00705B68">
        <w:rPr>
          <w:b/>
          <w:color w:val="FF0000"/>
          <w:sz w:val="28"/>
          <w:szCs w:val="28"/>
        </w:rPr>
        <w:t>.</w:t>
      </w:r>
      <w:r w:rsidRPr="00705B68">
        <w:rPr>
          <w:color w:val="FF0000"/>
          <w:sz w:val="28"/>
          <w:szCs w:val="28"/>
        </w:rPr>
        <w:t xml:space="preserve"> Обобщение изученного по разделу».</w:t>
      </w:r>
    </w:p>
    <w:p w:rsidR="00683836" w:rsidRPr="00946B13" w:rsidRDefault="00683836" w:rsidP="00683836">
      <w:pPr>
        <w:rPr>
          <w:b/>
          <w:color w:val="943634" w:themeColor="accent2" w:themeShade="BF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 xml:space="preserve">Цели:     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          </w:t>
      </w:r>
      <w:r w:rsidRPr="00946B13">
        <w:rPr>
          <w:color w:val="FF0000"/>
          <w:sz w:val="28"/>
          <w:szCs w:val="28"/>
        </w:rPr>
        <w:t xml:space="preserve">1). сформировать представление об основных этапах эволюции человека, 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     согласно теории Ч.Дарвина, гипотезах возникновения человека на Земле, </w:t>
      </w:r>
    </w:p>
    <w:p w:rsidR="00683836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     обобщить знания об устройстве организма человека</w:t>
      </w:r>
      <w:r>
        <w:rPr>
          <w:color w:val="FF0000"/>
          <w:sz w:val="28"/>
          <w:szCs w:val="28"/>
        </w:rPr>
        <w:t>, сравнить строение тела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человека и животных </w:t>
      </w:r>
      <w:r w:rsidRPr="00946B13">
        <w:rPr>
          <w:color w:val="FF0000"/>
          <w:sz w:val="28"/>
          <w:szCs w:val="28"/>
        </w:rPr>
        <w:t>с опорой на богатую экспозицию музея</w:t>
      </w:r>
      <w:r>
        <w:rPr>
          <w:color w:val="FF0000"/>
          <w:sz w:val="28"/>
          <w:szCs w:val="28"/>
        </w:rPr>
        <w:t>;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2). развивать речь, мышление, память, воображение, способствовать развитию 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     познавательной активности, общего кругозора учащихся;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3). воспитывать человека, который умеет заботиться о своём здоровье,</w:t>
      </w:r>
    </w:p>
    <w:p w:rsidR="00683836" w:rsidRPr="00946B13" w:rsidRDefault="00683836" w:rsidP="00683836">
      <w:pPr>
        <w:rPr>
          <w:color w:val="FF0000"/>
          <w:sz w:val="28"/>
          <w:szCs w:val="28"/>
        </w:rPr>
      </w:pPr>
      <w:r w:rsidRPr="00946B13">
        <w:rPr>
          <w:color w:val="FF0000"/>
          <w:sz w:val="28"/>
          <w:szCs w:val="28"/>
        </w:rPr>
        <w:t xml:space="preserve">               формировать культуру поведения в музее, экологическую культуру учащихся.  </w:t>
      </w:r>
    </w:p>
    <w:p w:rsidR="00683836" w:rsidRDefault="00683836" w:rsidP="00683836">
      <w:pPr>
        <w:rPr>
          <w:b/>
          <w:color w:val="943634" w:themeColor="accent2" w:themeShade="BF"/>
          <w:sz w:val="32"/>
          <w:szCs w:val="32"/>
        </w:rPr>
      </w:pPr>
    </w:p>
    <w:p w:rsidR="00683836" w:rsidRPr="00946B13" w:rsidRDefault="00683836" w:rsidP="00683836">
      <w:pPr>
        <w:rPr>
          <w:color w:val="FF0000"/>
          <w:sz w:val="28"/>
          <w:szCs w:val="28"/>
        </w:rPr>
      </w:pPr>
      <w:r>
        <w:rPr>
          <w:b/>
          <w:color w:val="943634" w:themeColor="accent2" w:themeShade="BF"/>
          <w:sz w:val="32"/>
          <w:szCs w:val="32"/>
        </w:rPr>
        <w:t>Форма контроля знаний</w:t>
      </w:r>
      <w:r w:rsidRPr="003E5D32">
        <w:rPr>
          <w:b/>
          <w:color w:val="943634" w:themeColor="accent2" w:themeShade="BF"/>
          <w:sz w:val="36"/>
          <w:szCs w:val="36"/>
        </w:rPr>
        <w:t>:</w:t>
      </w:r>
      <w:r>
        <w:rPr>
          <w:sz w:val="28"/>
          <w:szCs w:val="28"/>
        </w:rPr>
        <w:t xml:space="preserve"> </w:t>
      </w:r>
      <w:r w:rsidRPr="00946B13">
        <w:rPr>
          <w:color w:val="FF0000"/>
          <w:sz w:val="28"/>
          <w:szCs w:val="28"/>
        </w:rPr>
        <w:t>тестовая, графическая, изобразительная.</w:t>
      </w:r>
    </w:p>
    <w:p w:rsidR="00683836" w:rsidRDefault="00683836" w:rsidP="00683836">
      <w:pPr>
        <w:rPr>
          <w:color w:val="FF0000"/>
          <w:sz w:val="32"/>
          <w:szCs w:val="32"/>
        </w:rPr>
      </w:pPr>
    </w:p>
    <w:p w:rsidR="00683836" w:rsidRDefault="00683836" w:rsidP="00683836">
      <w:pPr>
        <w:rPr>
          <w:color w:val="FF0000"/>
          <w:sz w:val="28"/>
          <w:szCs w:val="28"/>
        </w:rPr>
      </w:pPr>
      <w:r w:rsidRPr="00946B13">
        <w:rPr>
          <w:b/>
          <w:color w:val="943634" w:themeColor="accent2" w:themeShade="BF"/>
          <w:sz w:val="32"/>
          <w:szCs w:val="32"/>
        </w:rPr>
        <w:t>Оборудование:</w:t>
      </w:r>
      <w:r>
        <w:rPr>
          <w:b/>
          <w:color w:val="943634" w:themeColor="accent2" w:themeShade="BF"/>
          <w:sz w:val="32"/>
          <w:szCs w:val="32"/>
        </w:rPr>
        <w:t xml:space="preserve"> </w:t>
      </w:r>
      <w:r w:rsidRPr="00946B13">
        <w:rPr>
          <w:color w:val="FF0000"/>
          <w:sz w:val="28"/>
          <w:szCs w:val="28"/>
        </w:rPr>
        <w:t xml:space="preserve">портрет Ч.Дарвина, раздаточный материал для текущей работы и </w:t>
      </w:r>
    </w:p>
    <w:p w:rsidR="00683836" w:rsidRDefault="00683836" w:rsidP="0068383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</w:t>
      </w:r>
      <w:r w:rsidRPr="00946B13">
        <w:rPr>
          <w:color w:val="FF0000"/>
          <w:sz w:val="28"/>
          <w:szCs w:val="28"/>
        </w:rPr>
        <w:t>контроля знаний.</w:t>
      </w:r>
    </w:p>
    <w:p w:rsidR="00683836" w:rsidRDefault="00683836" w:rsidP="00683836">
      <w:pPr>
        <w:rPr>
          <w:color w:val="FF0000"/>
          <w:sz w:val="28"/>
          <w:szCs w:val="28"/>
        </w:rPr>
      </w:pPr>
    </w:p>
    <w:p w:rsidR="00683836" w:rsidRDefault="00683836" w:rsidP="00683836">
      <w:pPr>
        <w:jc w:val="center"/>
        <w:rPr>
          <w:b/>
          <w:color w:val="943634" w:themeColor="accent2" w:themeShade="BF"/>
          <w:sz w:val="32"/>
          <w:szCs w:val="32"/>
        </w:rPr>
      </w:pPr>
      <w:r w:rsidRPr="00946B13">
        <w:rPr>
          <w:b/>
          <w:color w:val="943634" w:themeColor="accent2" w:themeShade="BF"/>
          <w:sz w:val="32"/>
          <w:szCs w:val="32"/>
        </w:rPr>
        <w:t>Ход урока:</w:t>
      </w:r>
    </w:p>
    <w:p w:rsidR="00683836" w:rsidRDefault="00683836" w:rsidP="00683836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lang w:val="en-US"/>
        </w:rPr>
        <w:t>I</w:t>
      </w:r>
      <w:r>
        <w:rPr>
          <w:b/>
          <w:color w:val="943634" w:themeColor="accent2" w:themeShade="BF"/>
          <w:sz w:val="32"/>
          <w:szCs w:val="32"/>
        </w:rPr>
        <w:t xml:space="preserve">. </w:t>
      </w:r>
      <w:r w:rsidRPr="004A63B9">
        <w:rPr>
          <w:b/>
          <w:color w:val="943634" w:themeColor="accent2" w:themeShade="BF"/>
          <w:sz w:val="32"/>
          <w:szCs w:val="32"/>
        </w:rPr>
        <w:t>Организационный момент.</w:t>
      </w:r>
    </w:p>
    <w:p w:rsidR="00683836" w:rsidRPr="004A63B9" w:rsidRDefault="00683836" w:rsidP="00683836">
      <w:r w:rsidRPr="004A63B9">
        <w:t xml:space="preserve">    - Вступительное слово о здании и экспозиции музея.</w:t>
      </w:r>
    </w:p>
    <w:p w:rsidR="00683836" w:rsidRDefault="00683836" w:rsidP="00683836">
      <w:r w:rsidRPr="004A63B9">
        <w:t xml:space="preserve">    - Инструктаж по правилам поведения в музее.</w:t>
      </w:r>
    </w:p>
    <w:p w:rsidR="00683836" w:rsidRDefault="00C73A69" w:rsidP="00683836">
      <w:r>
        <w:t xml:space="preserve">    - Вводное слово об </w:t>
      </w:r>
      <w:r w:rsidR="00683836">
        <w:t>организации урока, об особенностях коллективной работы и работы по классам.</w:t>
      </w:r>
    </w:p>
    <w:p w:rsidR="00C73A69" w:rsidRPr="00C73A69" w:rsidRDefault="00C73A69" w:rsidP="00683836">
      <w:pPr>
        <w:rPr>
          <w:b/>
          <w:color w:val="943634" w:themeColor="accent2" w:themeShade="BF"/>
          <w:sz w:val="32"/>
          <w:szCs w:val="32"/>
        </w:rPr>
      </w:pPr>
      <w:r w:rsidRPr="00C73A69">
        <w:rPr>
          <w:b/>
          <w:color w:val="943634" w:themeColor="accent2" w:themeShade="BF"/>
          <w:sz w:val="32"/>
          <w:szCs w:val="32"/>
          <w:lang w:val="en-US"/>
        </w:rPr>
        <w:t>II</w:t>
      </w:r>
      <w:r w:rsidRPr="00C73A69">
        <w:rPr>
          <w:b/>
          <w:color w:val="943634" w:themeColor="accent2" w:themeShade="BF"/>
          <w:sz w:val="32"/>
          <w:szCs w:val="32"/>
        </w:rPr>
        <w:t>. Постановка цели.</w:t>
      </w:r>
    </w:p>
    <w:p w:rsidR="00C73A69" w:rsidRDefault="00C73A69">
      <w:r w:rsidRPr="00C73A69">
        <w:t xml:space="preserve">    - Обобщение и систематизация знаний по разделам</w:t>
      </w:r>
      <w:r>
        <w:t xml:space="preserve"> «Здоровье и безопасность», «Мы и наше </w:t>
      </w:r>
    </w:p>
    <w:p w:rsidR="0086294F" w:rsidRDefault="00C73A69">
      <w:r>
        <w:t xml:space="preserve">      здоровье»</w:t>
      </w:r>
      <w:r w:rsidRPr="00C73A69">
        <w:t xml:space="preserve"> ку</w:t>
      </w:r>
      <w:r>
        <w:t>р</w:t>
      </w:r>
      <w:r w:rsidRPr="00C73A69">
        <w:t>са «Окружающий мир»</w:t>
      </w:r>
      <w:r>
        <w:t>.</w:t>
      </w:r>
    </w:p>
    <w:p w:rsidR="00C73A69" w:rsidRDefault="00C73A69">
      <w:r>
        <w:t xml:space="preserve">    - Маршрут движения по залам музея, в соответствии с целями урока.</w:t>
      </w:r>
    </w:p>
    <w:p w:rsidR="00C73A69" w:rsidRDefault="00C73A69">
      <w:pPr>
        <w:rPr>
          <w:b/>
          <w:color w:val="943634" w:themeColor="accent2" w:themeShade="BF"/>
          <w:sz w:val="32"/>
          <w:szCs w:val="32"/>
        </w:rPr>
      </w:pPr>
      <w:r w:rsidRPr="00C73A69">
        <w:rPr>
          <w:b/>
          <w:color w:val="943634" w:themeColor="accent2" w:themeShade="BF"/>
          <w:sz w:val="32"/>
          <w:szCs w:val="32"/>
          <w:lang w:val="en-US"/>
        </w:rPr>
        <w:t>III</w:t>
      </w:r>
      <w:r w:rsidRPr="00C73A69">
        <w:rPr>
          <w:b/>
          <w:color w:val="943634" w:themeColor="accent2" w:themeShade="BF"/>
          <w:sz w:val="32"/>
          <w:szCs w:val="32"/>
        </w:rPr>
        <w:t>. Вводная часть.</w:t>
      </w:r>
    </w:p>
    <w:p w:rsidR="00C73A69" w:rsidRPr="00D27D7D" w:rsidRDefault="00C73A69">
      <w:r w:rsidRPr="00C73A69">
        <w:rPr>
          <w:color w:val="943634" w:themeColor="accent2" w:themeShade="BF"/>
        </w:rPr>
        <w:t xml:space="preserve">   </w:t>
      </w:r>
      <w:r>
        <w:rPr>
          <w:color w:val="943634" w:themeColor="accent2" w:themeShade="BF"/>
        </w:rPr>
        <w:t xml:space="preserve"> </w:t>
      </w:r>
      <w:r w:rsidRPr="00D27D7D">
        <w:rPr>
          <w:b/>
        </w:rPr>
        <w:t>Зал №1</w:t>
      </w:r>
      <w:r w:rsidR="00D27D7D">
        <w:rPr>
          <w:b/>
        </w:rPr>
        <w:t>.</w:t>
      </w:r>
      <w:r w:rsidRPr="00D27D7D">
        <w:rPr>
          <w:b/>
        </w:rPr>
        <w:t xml:space="preserve"> </w:t>
      </w:r>
      <w:r w:rsidR="00D27D7D">
        <w:rPr>
          <w:b/>
        </w:rPr>
        <w:t xml:space="preserve">«Эволюция человека» </w:t>
      </w:r>
      <w:r w:rsidR="00D27D7D" w:rsidRPr="00D27D7D">
        <w:t>(ознакомительно).</w:t>
      </w:r>
    </w:p>
    <w:p w:rsidR="00D27D7D" w:rsidRDefault="00D27D7D">
      <w:r>
        <w:rPr>
          <w:b/>
        </w:rPr>
        <w:t xml:space="preserve">    </w:t>
      </w:r>
      <w:r>
        <w:t>- Ч.Дарвин и его теория «О происхождении видов…».</w:t>
      </w:r>
    </w:p>
    <w:p w:rsidR="00D27D7D" w:rsidRDefault="00D27D7D">
      <w:r>
        <w:t xml:space="preserve">    - Основные этапы происхождения человека.</w:t>
      </w:r>
    </w:p>
    <w:p w:rsidR="005044EF" w:rsidRDefault="005044EF">
      <w:r>
        <w:t xml:space="preserve">    - Современные гипотезы происхождения человека.</w:t>
      </w:r>
    </w:p>
    <w:p w:rsidR="00D27D7D" w:rsidRDefault="00D27D7D">
      <w:pPr>
        <w:rPr>
          <w:b/>
          <w:color w:val="943634" w:themeColor="accent2" w:themeShade="BF"/>
          <w:sz w:val="32"/>
          <w:szCs w:val="32"/>
        </w:rPr>
      </w:pPr>
      <w:r w:rsidRPr="00D27D7D">
        <w:rPr>
          <w:b/>
          <w:color w:val="943634" w:themeColor="accent2" w:themeShade="BF"/>
          <w:sz w:val="32"/>
          <w:szCs w:val="32"/>
          <w:lang w:val="en-US"/>
        </w:rPr>
        <w:t>IV</w:t>
      </w:r>
      <w:r w:rsidRPr="00D27D7D">
        <w:rPr>
          <w:b/>
          <w:color w:val="943634" w:themeColor="accent2" w:themeShade="BF"/>
          <w:sz w:val="32"/>
          <w:szCs w:val="32"/>
        </w:rPr>
        <w:t>. Основная часть.</w:t>
      </w:r>
    </w:p>
    <w:p w:rsidR="00D27D7D" w:rsidRDefault="00D27D7D">
      <w:pPr>
        <w:rPr>
          <w:b/>
        </w:rPr>
      </w:pPr>
      <w:r>
        <w:rPr>
          <w:b/>
          <w:color w:val="943634" w:themeColor="accent2" w:themeShade="BF"/>
          <w:sz w:val="32"/>
          <w:szCs w:val="32"/>
        </w:rPr>
        <w:t xml:space="preserve">   </w:t>
      </w:r>
      <w:r w:rsidRPr="00D27D7D">
        <w:rPr>
          <w:b/>
        </w:rPr>
        <w:t>Зал №2. «Строение тела человека».</w:t>
      </w:r>
    </w:p>
    <w:p w:rsidR="005044EF" w:rsidRDefault="00D27D7D">
      <w:r w:rsidRPr="00D27D7D">
        <w:t xml:space="preserve">    -</w:t>
      </w:r>
      <w:r w:rsidR="005044EF">
        <w:t xml:space="preserve"> Организм человека</w:t>
      </w:r>
      <w:r w:rsidRPr="00D27D7D">
        <w:t>.</w:t>
      </w:r>
      <w:r w:rsidR="005044EF">
        <w:t xml:space="preserve"> Органы. Их функции в организме. Системы органов. Науки о человеке: </w:t>
      </w:r>
    </w:p>
    <w:p w:rsidR="00D27D7D" w:rsidRPr="00D27D7D" w:rsidRDefault="005044EF">
      <w:r>
        <w:t xml:space="preserve">      анатомия и физиология. </w:t>
      </w:r>
    </w:p>
    <w:p w:rsidR="005044EF" w:rsidRDefault="00D27D7D">
      <w:r>
        <w:rPr>
          <w:b/>
        </w:rPr>
        <w:t xml:space="preserve">    - </w:t>
      </w:r>
      <w:r w:rsidR="005044EF" w:rsidRPr="005044EF">
        <w:t xml:space="preserve">Органы </w:t>
      </w:r>
      <w:r w:rsidR="005044EF">
        <w:t>восприятия: глаза – орган зрения, уши – орган слуха; нос – орган обоняния; язык – орган</w:t>
      </w:r>
    </w:p>
    <w:p w:rsidR="00D27D7D" w:rsidRDefault="005044EF">
      <w:r>
        <w:t xml:space="preserve">      вкуса; кожа – орган осязания. Мозг, его функции. </w:t>
      </w:r>
    </w:p>
    <w:p w:rsidR="005044EF" w:rsidRDefault="005044EF">
      <w:r>
        <w:t xml:space="preserve">    - Кожа, её функции.</w:t>
      </w:r>
    </w:p>
    <w:p w:rsidR="0095085E" w:rsidRPr="0095085E" w:rsidRDefault="005044EF">
      <w:pPr>
        <w:rPr>
          <w:i/>
        </w:rPr>
      </w:pPr>
      <w:r>
        <w:t xml:space="preserve">   - Опорно-двигательная система.</w:t>
      </w:r>
      <w:r w:rsidR="00D71C16">
        <w:rPr>
          <w:i/>
        </w:rPr>
        <w:t xml:space="preserve"> </w:t>
      </w:r>
      <w:r w:rsidR="00D71C16" w:rsidRPr="0095085E">
        <w:rPr>
          <w:b/>
          <w:i/>
        </w:rPr>
        <w:t>Задание</w:t>
      </w:r>
      <w:r w:rsidR="001D4B2F" w:rsidRPr="0095085E">
        <w:rPr>
          <w:b/>
          <w:i/>
        </w:rPr>
        <w:t xml:space="preserve"> 2 кл.</w:t>
      </w:r>
      <w:r w:rsidR="00D71C16" w:rsidRPr="0095085E">
        <w:rPr>
          <w:b/>
          <w:i/>
        </w:rPr>
        <w:t>:</w:t>
      </w:r>
      <w:r w:rsidR="00D71C16">
        <w:rPr>
          <w:i/>
        </w:rPr>
        <w:t xml:space="preserve"> сопоставить части скелета человека на рисунке и </w:t>
      </w:r>
    </w:p>
    <w:p w:rsidR="005044EF" w:rsidRPr="00D544FA" w:rsidRDefault="00D544FA">
      <w:pPr>
        <w:rPr>
          <w:i/>
        </w:rPr>
      </w:pPr>
      <w:r>
        <w:rPr>
          <w:i/>
          <w:noProof/>
          <w:lang w:val="en-US" w:eastAsia="en-US"/>
        </w:rPr>
        <w:drawing>
          <wp:anchor distT="0" distB="0" distL="6400800" distR="6400800" simplePos="0" relativeHeight="251658240" behindDoc="1" locked="0" layoutInCell="0" allowOverlap="1">
            <wp:simplePos x="0" y="0"/>
            <wp:positionH relativeFrom="margin">
              <wp:posOffset>828675</wp:posOffset>
            </wp:positionH>
            <wp:positionV relativeFrom="paragraph">
              <wp:posOffset>215265</wp:posOffset>
            </wp:positionV>
            <wp:extent cx="4449445" cy="6162675"/>
            <wp:effectExtent l="19050" t="0" r="8255" b="0"/>
            <wp:wrapTight wrapText="bothSides">
              <wp:wrapPolygon edited="0">
                <wp:start x="21692" y="21600"/>
                <wp:lineTo x="21692" y="33"/>
                <wp:lineTo x="-40" y="33"/>
                <wp:lineTo x="-40" y="21600"/>
                <wp:lineTo x="21692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4944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85E" w:rsidRPr="0095085E">
        <w:rPr>
          <w:i/>
        </w:rPr>
        <w:t xml:space="preserve">     </w:t>
      </w:r>
      <w:r w:rsidR="00D71C16">
        <w:rPr>
          <w:i/>
        </w:rPr>
        <w:t>экспонате, определить местоположение отдельных частей скелета</w:t>
      </w:r>
      <w:r w:rsidR="001D4B2F">
        <w:rPr>
          <w:i/>
        </w:rPr>
        <w:t xml:space="preserve"> в теле человека.</w:t>
      </w:r>
      <w:r w:rsidR="00D71C16">
        <w:rPr>
          <w:i/>
        </w:rPr>
        <w:t xml:space="preserve">  </w:t>
      </w:r>
    </w:p>
    <w:p w:rsidR="00D544FA" w:rsidRPr="00D544FA" w:rsidRDefault="00D544FA">
      <w:pPr>
        <w:rPr>
          <w:i/>
        </w:rPr>
      </w:pPr>
    </w:p>
    <w:p w:rsidR="001D4B2F" w:rsidRDefault="005044EF" w:rsidP="001D4B2F">
      <w:pPr>
        <w:rPr>
          <w:i/>
        </w:rPr>
      </w:pPr>
      <w:r>
        <w:t xml:space="preserve">   - Пищеварительная система. </w:t>
      </w:r>
      <w:r w:rsidR="001D4B2F" w:rsidRPr="0095085E">
        <w:rPr>
          <w:b/>
          <w:i/>
        </w:rPr>
        <w:t>Задание 3 кл.:</w:t>
      </w:r>
      <w:r w:rsidR="001D4B2F" w:rsidRPr="001D4B2F">
        <w:rPr>
          <w:i/>
        </w:rPr>
        <w:t xml:space="preserve"> сопоставить органы</w:t>
      </w:r>
      <w:r w:rsidR="001D4B2F">
        <w:rPr>
          <w:i/>
        </w:rPr>
        <w:t xml:space="preserve"> пищеварения</w:t>
      </w:r>
    </w:p>
    <w:p w:rsidR="005044EF" w:rsidRDefault="001D4B2F">
      <w:pPr>
        <w:rPr>
          <w:i/>
          <w:lang w:val="en-US"/>
        </w:rPr>
      </w:pPr>
      <w:r>
        <w:rPr>
          <w:i/>
        </w:rPr>
        <w:t xml:space="preserve">     рисунке и экспонате, подписать на схеме указанные части пищеварительной системы.</w:t>
      </w: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  <w:r>
        <w:rPr>
          <w:i/>
          <w:noProof/>
          <w:lang w:val="en-US" w:eastAsia="en-US"/>
        </w:rPr>
        <w:drawing>
          <wp:anchor distT="0" distB="0" distL="27305" distR="27305" simplePos="0" relativeHeight="251661312" behindDoc="1" locked="0" layoutInCell="0" allowOverlap="1">
            <wp:simplePos x="0" y="0"/>
            <wp:positionH relativeFrom="margin">
              <wp:posOffset>1381125</wp:posOffset>
            </wp:positionH>
            <wp:positionV relativeFrom="paragraph">
              <wp:posOffset>40640</wp:posOffset>
            </wp:positionV>
            <wp:extent cx="2339340" cy="2057400"/>
            <wp:effectExtent l="19050" t="0" r="3810" b="0"/>
            <wp:wrapTight wrapText="bothSides">
              <wp:wrapPolygon edited="0">
                <wp:start x="-176" y="0"/>
                <wp:lineTo x="-176" y="21400"/>
                <wp:lineTo x="21635" y="21400"/>
                <wp:lineTo x="21635" y="0"/>
                <wp:lineTo x="-17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Pr="00255AB3" w:rsidRDefault="00255AB3">
      <w:pPr>
        <w:rPr>
          <w:i/>
          <w:lang w:val="en-US"/>
        </w:rPr>
      </w:pPr>
    </w:p>
    <w:p w:rsidR="001D4B2F" w:rsidRDefault="005044EF">
      <w:pPr>
        <w:rPr>
          <w:i/>
        </w:rPr>
      </w:pPr>
      <w:r>
        <w:t xml:space="preserve">   - Дыхание. Движение крови в теле человека.</w:t>
      </w:r>
      <w:r w:rsidR="001D4B2F">
        <w:t xml:space="preserve"> </w:t>
      </w:r>
      <w:r w:rsidR="001D4B2F" w:rsidRPr="0095085E">
        <w:rPr>
          <w:b/>
          <w:i/>
        </w:rPr>
        <w:t>Задание 3 кл.:</w:t>
      </w:r>
      <w:r w:rsidR="001D4B2F" w:rsidRPr="001D4B2F">
        <w:rPr>
          <w:i/>
        </w:rPr>
        <w:t xml:space="preserve"> сопоставить органы</w:t>
      </w:r>
      <w:r w:rsidR="001D4B2F">
        <w:rPr>
          <w:i/>
        </w:rPr>
        <w:t xml:space="preserve"> дыхания и</w:t>
      </w:r>
    </w:p>
    <w:p w:rsidR="001D4B2F" w:rsidRDefault="001D4B2F">
      <w:pPr>
        <w:rPr>
          <w:i/>
          <w:lang w:val="en-US"/>
        </w:rPr>
      </w:pPr>
      <w:r>
        <w:rPr>
          <w:i/>
        </w:rPr>
        <w:t xml:space="preserve">     кровообращения на  рисунке и экспонате, подписать на схеме указанные органы.</w:t>
      </w: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  <w:r>
        <w:rPr>
          <w:i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55245</wp:posOffset>
            </wp:positionV>
            <wp:extent cx="2540635" cy="2143125"/>
            <wp:effectExtent l="19050" t="0" r="0" b="0"/>
            <wp:wrapTight wrapText="bothSides">
              <wp:wrapPolygon edited="0">
                <wp:start x="-162" y="0"/>
                <wp:lineTo x="-162" y="21504"/>
                <wp:lineTo x="21541" y="21504"/>
                <wp:lineTo x="21541" y="0"/>
                <wp:lineTo x="-16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Default="00255AB3">
      <w:pPr>
        <w:rPr>
          <w:i/>
          <w:lang w:val="en-US"/>
        </w:rPr>
      </w:pPr>
    </w:p>
    <w:p w:rsidR="00255AB3" w:rsidRPr="00255AB3" w:rsidRDefault="00255AB3">
      <w:pPr>
        <w:rPr>
          <w:i/>
          <w:lang w:val="en-US"/>
        </w:rPr>
      </w:pPr>
    </w:p>
    <w:p w:rsidR="00BD580F" w:rsidRPr="00BD580F" w:rsidRDefault="00BD580F">
      <w:pPr>
        <w:rPr>
          <w:i/>
        </w:rPr>
      </w:pPr>
      <w:r>
        <w:t xml:space="preserve">   - Рост и развитие. </w:t>
      </w:r>
      <w:r w:rsidRPr="0095085E">
        <w:rPr>
          <w:b/>
          <w:i/>
        </w:rPr>
        <w:t>Практическая работа</w:t>
      </w:r>
      <w:r w:rsidR="001D4B2F" w:rsidRPr="0095085E">
        <w:rPr>
          <w:b/>
          <w:i/>
        </w:rPr>
        <w:t xml:space="preserve"> 2-3 кл.</w:t>
      </w:r>
      <w:r w:rsidRPr="00BD580F">
        <w:rPr>
          <w:i/>
        </w:rPr>
        <w:t xml:space="preserve"> «Измерение собственного роста и веса»</w:t>
      </w:r>
    </w:p>
    <w:p w:rsidR="00BD580F" w:rsidRDefault="00BD580F">
      <w:pPr>
        <w:rPr>
          <w:b/>
        </w:rPr>
      </w:pPr>
      <w:r>
        <w:t xml:space="preserve">   </w:t>
      </w:r>
      <w:r w:rsidRPr="00BD580F">
        <w:rPr>
          <w:b/>
        </w:rPr>
        <w:t>Зал №3. «Млекопитающие».</w:t>
      </w:r>
    </w:p>
    <w:p w:rsidR="00BD580F" w:rsidRDefault="00BD580F">
      <w:r>
        <w:rPr>
          <w:b/>
        </w:rPr>
        <w:t xml:space="preserve">   </w:t>
      </w:r>
      <w:r>
        <w:t xml:space="preserve">- Сравнение строения тела человека и животных. </w:t>
      </w:r>
    </w:p>
    <w:p w:rsidR="00BD580F" w:rsidRDefault="00BD580F" w:rsidP="00BD580F">
      <w:r>
        <w:t xml:space="preserve">   - Беседа в канун Всемирного дня защиты морских млекопитающих (Дня кита).</w:t>
      </w:r>
    </w:p>
    <w:p w:rsidR="00D71C16" w:rsidRDefault="00D71C16" w:rsidP="00BD580F">
      <w:r>
        <w:t xml:space="preserve">   - Животные разных природных зон. Человек в разных природных условиях. Расы.</w:t>
      </w:r>
    </w:p>
    <w:p w:rsidR="00255AB3" w:rsidRDefault="00255AB3">
      <w:pPr>
        <w:rPr>
          <w:lang w:val="en-US"/>
        </w:rPr>
      </w:pPr>
    </w:p>
    <w:p w:rsidR="00BD580F" w:rsidRDefault="00D71C16">
      <w:pPr>
        <w:rPr>
          <w:b/>
          <w:color w:val="943634" w:themeColor="accent2" w:themeShade="BF"/>
          <w:sz w:val="32"/>
          <w:szCs w:val="32"/>
        </w:rPr>
      </w:pPr>
      <w:r>
        <w:t xml:space="preserve">   </w:t>
      </w:r>
      <w:r w:rsidR="001D4B2F" w:rsidRPr="008D19CD">
        <w:rPr>
          <w:b/>
          <w:color w:val="943634" w:themeColor="accent2" w:themeShade="BF"/>
          <w:sz w:val="32"/>
          <w:szCs w:val="32"/>
          <w:lang w:val="en-US"/>
        </w:rPr>
        <w:t>V</w:t>
      </w:r>
      <w:r w:rsidR="001D4B2F" w:rsidRPr="008D19CD">
        <w:rPr>
          <w:b/>
          <w:color w:val="943634" w:themeColor="accent2" w:themeShade="BF"/>
          <w:sz w:val="32"/>
          <w:szCs w:val="32"/>
        </w:rPr>
        <w:t xml:space="preserve">. </w:t>
      </w:r>
      <w:r w:rsidR="008D19CD" w:rsidRPr="008D19CD">
        <w:rPr>
          <w:b/>
          <w:color w:val="943634" w:themeColor="accent2" w:themeShade="BF"/>
          <w:sz w:val="32"/>
          <w:szCs w:val="32"/>
        </w:rPr>
        <w:t xml:space="preserve">Обобщение знаний. Рефлексия. </w:t>
      </w:r>
    </w:p>
    <w:p w:rsidR="008D19CD" w:rsidRDefault="00255AB3">
      <w:pPr>
        <w:rPr>
          <w:i/>
          <w:lang w:val="en-US"/>
        </w:rPr>
      </w:pPr>
      <w:r>
        <w:rPr>
          <w:b/>
          <w:noProof/>
          <w:color w:val="943634" w:themeColor="accent2" w:themeShade="BF"/>
          <w:lang w:val="en-US" w:eastAsia="en-US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page">
              <wp:posOffset>2914650</wp:posOffset>
            </wp:positionH>
            <wp:positionV relativeFrom="paragraph">
              <wp:posOffset>490220</wp:posOffset>
            </wp:positionV>
            <wp:extent cx="485775" cy="333375"/>
            <wp:effectExtent l="19050" t="0" r="9525" b="0"/>
            <wp:wrapTight wrapText="bothSides">
              <wp:wrapPolygon edited="0">
                <wp:start x="-847" y="0"/>
                <wp:lineTo x="-847" y="20983"/>
                <wp:lineTo x="22024" y="20983"/>
                <wp:lineTo x="22024" y="0"/>
                <wp:lineTo x="-84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9CD">
        <w:rPr>
          <w:b/>
          <w:color w:val="943634" w:themeColor="accent2" w:themeShade="BF"/>
        </w:rPr>
        <w:t xml:space="preserve">   </w:t>
      </w:r>
      <w:r w:rsidR="008D19CD" w:rsidRPr="008D19CD">
        <w:t xml:space="preserve">- Итоговая беседа. </w:t>
      </w:r>
      <w:r w:rsidR="008D19CD" w:rsidRPr="0095085E">
        <w:rPr>
          <w:b/>
          <w:i/>
        </w:rPr>
        <w:t>Задание 2 кл.:</w:t>
      </w:r>
      <w:r w:rsidR="008D19CD" w:rsidRPr="008D19CD">
        <w:rPr>
          <w:i/>
        </w:rPr>
        <w:t xml:space="preserve"> подписать на схеме указанные органы человека.</w:t>
      </w:r>
    </w:p>
    <w:p w:rsidR="00255AB3" w:rsidRPr="00255AB3" w:rsidRDefault="00255AB3">
      <w:pPr>
        <w:rPr>
          <w:i/>
          <w:lang w:val="en-US"/>
        </w:rPr>
      </w:pPr>
    </w:p>
    <w:p w:rsidR="00255AB3" w:rsidRDefault="008D19CD">
      <w:pPr>
        <w:rPr>
          <w:lang w:val="en-US"/>
        </w:rPr>
      </w:pPr>
      <w:r>
        <w:t xml:space="preserve">  </w:t>
      </w:r>
    </w:p>
    <w:p w:rsidR="00255AB3" w:rsidRDefault="00255AB3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27305" distR="27305" simplePos="0" relativeHeight="251660288" behindDoc="1" locked="0" layoutInCell="0" allowOverlap="1">
            <wp:simplePos x="0" y="0"/>
            <wp:positionH relativeFrom="margin">
              <wp:posOffset>1838325</wp:posOffset>
            </wp:positionH>
            <wp:positionV relativeFrom="paragraph">
              <wp:posOffset>57785</wp:posOffset>
            </wp:positionV>
            <wp:extent cx="752475" cy="1743075"/>
            <wp:effectExtent l="19050" t="0" r="9525" b="0"/>
            <wp:wrapTight wrapText="bothSides">
              <wp:wrapPolygon edited="0">
                <wp:start x="-547" y="0"/>
                <wp:lineTo x="-547" y="21482"/>
                <wp:lineTo x="21873" y="21482"/>
                <wp:lineTo x="21873" y="0"/>
                <wp:lineTo x="-54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255AB3" w:rsidRDefault="00255AB3">
      <w:pPr>
        <w:rPr>
          <w:lang w:val="en-US"/>
        </w:rPr>
      </w:pPr>
    </w:p>
    <w:p w:rsidR="008D19CD" w:rsidRDefault="008D19CD">
      <w:pPr>
        <w:rPr>
          <w:i/>
          <w:lang w:val="en-US"/>
        </w:rPr>
      </w:pPr>
      <w:r>
        <w:t xml:space="preserve"> - Итоговая беседа. </w:t>
      </w:r>
      <w:r w:rsidRPr="0095085E">
        <w:rPr>
          <w:b/>
          <w:i/>
        </w:rPr>
        <w:t xml:space="preserve">Задание 3 кл.: </w:t>
      </w:r>
      <w:r w:rsidRPr="008D19CD">
        <w:rPr>
          <w:i/>
        </w:rPr>
        <w:t>тестирование по теме «Организм человека».</w:t>
      </w:r>
    </w:p>
    <w:p w:rsidR="00852602" w:rsidRPr="006A54C4" w:rsidRDefault="00852602" w:rsidP="00852602">
      <w:pPr>
        <w:shd w:val="clear" w:color="auto" w:fill="FFFFFF"/>
        <w:spacing w:before="139" w:line="298" w:lineRule="exact"/>
        <w:ind w:left="10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harcoal CY" w:hAnsi="Charcoal CY" w:cs="Charcoal CY"/>
          <w:b/>
          <w:sz w:val="20"/>
          <w:szCs w:val="20"/>
        </w:rPr>
        <w:t>А</w:t>
      </w:r>
      <w:r w:rsidRPr="006A54C4">
        <w:rPr>
          <w:rFonts w:ascii="Century Gothic" w:hAnsi="Century Gothic"/>
          <w:b/>
          <w:sz w:val="20"/>
          <w:szCs w:val="20"/>
        </w:rPr>
        <w:t xml:space="preserve">1. </w:t>
      </w:r>
      <w:r w:rsidRPr="006A54C4">
        <w:rPr>
          <w:rFonts w:ascii="Charcoal CY" w:hAnsi="Charcoal CY" w:cs="Charcoal CY"/>
          <w:b/>
          <w:sz w:val="20"/>
          <w:szCs w:val="20"/>
        </w:rPr>
        <w:t>Какой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не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относится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пищеварения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tabs>
          <w:tab w:val="left" w:pos="331"/>
          <w:tab w:val="left" w:pos="3797"/>
        </w:tabs>
        <w:spacing w:line="298" w:lineRule="exact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сердце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желудок</w:t>
      </w:r>
    </w:p>
    <w:p w:rsidR="00852602" w:rsidRPr="006A54C4" w:rsidRDefault="00852602" w:rsidP="00852602">
      <w:pPr>
        <w:shd w:val="clear" w:color="auto" w:fill="FFFFFF"/>
        <w:tabs>
          <w:tab w:val="left" w:pos="331"/>
          <w:tab w:val="left" w:pos="3768"/>
        </w:tabs>
        <w:spacing w:line="298" w:lineRule="exact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кишечник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пищевод</w:t>
      </w:r>
    </w:p>
    <w:p w:rsidR="00852602" w:rsidRPr="006A54C4" w:rsidRDefault="00852602" w:rsidP="00852602">
      <w:pPr>
        <w:shd w:val="clear" w:color="auto" w:fill="FFFFFF"/>
        <w:spacing w:before="62" w:line="293" w:lineRule="exact"/>
        <w:ind w:left="14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harcoal CY" w:hAnsi="Charcoal CY" w:cs="Charcoal CY"/>
          <w:b/>
          <w:sz w:val="20"/>
          <w:szCs w:val="20"/>
        </w:rPr>
        <w:t>А</w:t>
      </w:r>
      <w:r w:rsidRPr="006A54C4">
        <w:rPr>
          <w:rFonts w:ascii="Century Gothic" w:hAnsi="Century Gothic"/>
          <w:b/>
          <w:sz w:val="20"/>
          <w:szCs w:val="20"/>
        </w:rPr>
        <w:t xml:space="preserve">2. </w:t>
      </w:r>
      <w:r w:rsidRPr="006A54C4">
        <w:rPr>
          <w:rFonts w:ascii="Charcoal CY" w:hAnsi="Charcoal CY" w:cs="Charcoal CY"/>
          <w:b/>
          <w:sz w:val="20"/>
          <w:szCs w:val="20"/>
        </w:rPr>
        <w:t>Какой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относится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кровообращения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tabs>
          <w:tab w:val="left" w:pos="331"/>
          <w:tab w:val="left" w:pos="3802"/>
        </w:tabs>
        <w:spacing w:line="293" w:lineRule="exact"/>
        <w:ind w:right="240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почки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сердце</w:t>
      </w:r>
      <w:r w:rsidRPr="006A54C4">
        <w:rPr>
          <w:rFonts w:ascii="Century Gothic" w:hAnsi="Century Gothic"/>
          <w:sz w:val="20"/>
          <w:szCs w:val="20"/>
        </w:rPr>
        <w:br/>
      </w:r>
      <w:r w:rsidRPr="006A54C4">
        <w:rPr>
          <w:rFonts w:ascii="Century Gothic" w:hAnsi="Century Gothic"/>
          <w:spacing w:val="-3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pacing w:val="-3"/>
          <w:sz w:val="20"/>
          <w:szCs w:val="20"/>
        </w:rPr>
        <w:t>лёгкие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мозг</w:t>
      </w:r>
    </w:p>
    <w:p w:rsidR="00852602" w:rsidRPr="006A54C4" w:rsidRDefault="00852602" w:rsidP="00852602">
      <w:pPr>
        <w:shd w:val="clear" w:color="auto" w:fill="FFFFFF"/>
        <w:spacing w:before="53" w:line="298" w:lineRule="exact"/>
        <w:ind w:left="14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entury Gothic" w:hAnsi="Century Gothic"/>
          <w:b/>
          <w:sz w:val="20"/>
          <w:szCs w:val="20"/>
        </w:rPr>
        <w:t xml:space="preserve">A3. </w:t>
      </w:r>
      <w:r w:rsidRPr="006A54C4">
        <w:rPr>
          <w:rFonts w:ascii="Charcoal CY" w:hAnsi="Charcoal CY" w:cs="Charcoal CY"/>
          <w:b/>
          <w:sz w:val="20"/>
          <w:szCs w:val="20"/>
        </w:rPr>
        <w:t>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какой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органов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относится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мозг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tabs>
          <w:tab w:val="left" w:pos="3802"/>
        </w:tabs>
        <w:spacing w:line="298" w:lineRule="exact"/>
        <w:ind w:left="1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к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пищеварительной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>3)</w:t>
      </w:r>
      <w:r w:rsidRPr="006A54C4">
        <w:rPr>
          <w:rFonts w:ascii="Charcoal CY" w:hAnsi="Charcoal CY" w:cs="Charcoal CY"/>
          <w:sz w:val="20"/>
          <w:szCs w:val="20"/>
        </w:rPr>
        <w:t>к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нервной</w:t>
      </w:r>
    </w:p>
    <w:p w:rsidR="00852602" w:rsidRPr="006A54C4" w:rsidRDefault="00852602" w:rsidP="00852602">
      <w:pPr>
        <w:shd w:val="clear" w:color="auto" w:fill="FFFFFF"/>
        <w:tabs>
          <w:tab w:val="left" w:pos="3802"/>
        </w:tabs>
        <w:spacing w:before="5" w:line="298" w:lineRule="exact"/>
        <w:ind w:left="1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к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кровеносной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к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органам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дыхания</w:t>
      </w:r>
    </w:p>
    <w:p w:rsidR="00852602" w:rsidRPr="006A54C4" w:rsidRDefault="00852602" w:rsidP="00852602">
      <w:pPr>
        <w:shd w:val="clear" w:color="auto" w:fill="FFFFFF"/>
        <w:spacing w:before="62" w:line="298" w:lineRule="exact"/>
        <w:ind w:left="14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harcoal CY" w:hAnsi="Charcoal CY" w:cs="Charcoal CY"/>
          <w:b/>
          <w:sz w:val="20"/>
          <w:szCs w:val="20"/>
        </w:rPr>
        <w:t>А</w:t>
      </w:r>
      <w:r w:rsidRPr="006A54C4">
        <w:rPr>
          <w:rFonts w:ascii="Century Gothic" w:hAnsi="Century Gothic"/>
          <w:b/>
          <w:sz w:val="20"/>
          <w:szCs w:val="20"/>
        </w:rPr>
        <w:t xml:space="preserve">4. </w:t>
      </w:r>
      <w:r w:rsidRPr="006A54C4">
        <w:rPr>
          <w:rFonts w:ascii="Charcoal CY" w:hAnsi="Charcoal CY" w:cs="Charcoal CY"/>
          <w:b/>
          <w:sz w:val="20"/>
          <w:szCs w:val="20"/>
        </w:rPr>
        <w:t>Какая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система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органов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управляет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деятельностью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организма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tabs>
          <w:tab w:val="left" w:pos="350"/>
        </w:tabs>
        <w:spacing w:line="298" w:lineRule="exact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нервная</w:t>
      </w:r>
    </w:p>
    <w:p w:rsidR="00852602" w:rsidRPr="006A54C4" w:rsidRDefault="00852602" w:rsidP="00852602">
      <w:pPr>
        <w:shd w:val="clear" w:color="auto" w:fill="FFFFFF"/>
        <w:tabs>
          <w:tab w:val="left" w:pos="250"/>
        </w:tabs>
        <w:spacing w:line="298" w:lineRule="exact"/>
        <w:ind w:left="10" w:right="480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пищеварительная</w:t>
      </w:r>
      <w:r w:rsidRPr="006A54C4">
        <w:rPr>
          <w:rFonts w:ascii="Century Gothic" w:hAnsi="Century Gothic"/>
          <w:sz w:val="20"/>
          <w:szCs w:val="20"/>
        </w:rPr>
        <w:br/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кровеносная</w:t>
      </w:r>
    </w:p>
    <w:p w:rsidR="00852602" w:rsidRPr="006A54C4" w:rsidRDefault="00852602" w:rsidP="00852602">
      <w:pPr>
        <w:shd w:val="clear" w:color="auto" w:fill="FFFFFF"/>
        <w:spacing w:before="5" w:line="298" w:lineRule="exact"/>
        <w:ind w:left="1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органы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дыхания</w:t>
      </w:r>
    </w:p>
    <w:p w:rsidR="00852602" w:rsidRPr="006A54C4" w:rsidRDefault="00852602" w:rsidP="00852602">
      <w:pPr>
        <w:shd w:val="clear" w:color="auto" w:fill="FFFFFF"/>
        <w:tabs>
          <w:tab w:val="left" w:pos="480"/>
        </w:tabs>
        <w:spacing w:before="58" w:line="298" w:lineRule="exact"/>
        <w:ind w:left="10" w:right="48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b/>
          <w:sz w:val="20"/>
          <w:szCs w:val="20"/>
        </w:rPr>
        <w:t>B1.</w:t>
      </w:r>
      <w:r w:rsidRPr="006A54C4">
        <w:rPr>
          <w:rFonts w:ascii="Century Gothic" w:hAnsi="Century Gothic"/>
          <w:b/>
          <w:sz w:val="20"/>
          <w:szCs w:val="20"/>
        </w:rPr>
        <w:tab/>
      </w:r>
      <w:r w:rsidRPr="006A54C4">
        <w:rPr>
          <w:rFonts w:ascii="Charcoal CY" w:hAnsi="Charcoal CY" w:cs="Charcoal CY"/>
          <w:b/>
          <w:sz w:val="20"/>
          <w:szCs w:val="20"/>
        </w:rPr>
        <w:t>Зачем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тебе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нужно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знать</w:t>
      </w:r>
      <w:r w:rsidRPr="006A54C4">
        <w:rPr>
          <w:rFonts w:ascii="Century Gothic" w:hAnsi="Century Gothic"/>
          <w:b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b/>
          <w:sz w:val="20"/>
          <w:szCs w:val="20"/>
        </w:rPr>
        <w:t>как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устроен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твой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организм</w:t>
      </w:r>
      <w:r w:rsidRPr="006A54C4">
        <w:rPr>
          <w:rFonts w:ascii="Century Gothic" w:hAnsi="Century Gothic"/>
          <w:b/>
          <w:sz w:val="20"/>
          <w:szCs w:val="20"/>
        </w:rPr>
        <w:t>?</w:t>
      </w:r>
      <w:r w:rsidRPr="006A54C4">
        <w:rPr>
          <w:rFonts w:ascii="Century Gothic" w:hAnsi="Century Gothic"/>
          <w:sz w:val="20"/>
          <w:szCs w:val="20"/>
        </w:rPr>
        <w:br/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мне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не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нужно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это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знать</w:t>
      </w:r>
    </w:p>
    <w:p w:rsidR="00852602" w:rsidRPr="006A54C4" w:rsidRDefault="00852602" w:rsidP="00852602">
      <w:pPr>
        <w:shd w:val="clear" w:color="auto" w:fill="FFFFFF"/>
        <w:spacing w:line="298" w:lineRule="exact"/>
        <w:ind w:left="1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это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интересно</w:t>
      </w:r>
    </w:p>
    <w:p w:rsidR="00852602" w:rsidRPr="006A54C4" w:rsidRDefault="00852602" w:rsidP="00852602">
      <w:pPr>
        <w:shd w:val="clear" w:color="auto" w:fill="FFFFFF"/>
        <w:spacing w:line="298" w:lineRule="exact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чтобы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следить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за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своим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здоровьем</w:t>
      </w:r>
    </w:p>
    <w:p w:rsidR="00852602" w:rsidRPr="006A54C4" w:rsidRDefault="00852602" w:rsidP="00852602">
      <w:pPr>
        <w:shd w:val="clear" w:color="auto" w:fill="FFFFFF"/>
        <w:spacing w:before="5" w:line="298" w:lineRule="exact"/>
        <w:ind w:left="1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чтобы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хорошо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учиться</w:t>
      </w:r>
    </w:p>
    <w:p w:rsidR="00852602" w:rsidRPr="006A54C4" w:rsidRDefault="00852602" w:rsidP="00852602">
      <w:pPr>
        <w:shd w:val="clear" w:color="auto" w:fill="FFFFFF"/>
        <w:tabs>
          <w:tab w:val="left" w:pos="480"/>
        </w:tabs>
        <w:spacing w:before="43" w:line="302" w:lineRule="exact"/>
        <w:ind w:left="10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entury Gothic" w:hAnsi="Century Gothic"/>
          <w:b/>
          <w:sz w:val="20"/>
          <w:szCs w:val="20"/>
        </w:rPr>
        <w:t>B2.</w:t>
      </w:r>
      <w:r w:rsidRPr="006A54C4">
        <w:rPr>
          <w:rFonts w:ascii="Century Gothic" w:hAnsi="Century Gothic"/>
          <w:b/>
          <w:sz w:val="20"/>
          <w:szCs w:val="20"/>
        </w:rPr>
        <w:tab/>
      </w:r>
      <w:r w:rsidRPr="006A54C4">
        <w:rPr>
          <w:rFonts w:ascii="Charcoal CY" w:hAnsi="Charcoal CY" w:cs="Charcoal CY"/>
          <w:b/>
          <w:sz w:val="20"/>
          <w:szCs w:val="20"/>
        </w:rPr>
        <w:t>Что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такое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система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органов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spacing w:line="302" w:lineRule="exact"/>
        <w:ind w:left="19" w:right="144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органы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которые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находятся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в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одной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части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тела</w:t>
      </w:r>
      <w:r w:rsidRPr="006A54C4">
        <w:rPr>
          <w:rFonts w:ascii="Century Gothic" w:hAnsi="Century Gothic"/>
          <w:sz w:val="20"/>
          <w:szCs w:val="20"/>
        </w:rPr>
        <w:t xml:space="preserve"> </w:t>
      </w:r>
    </w:p>
    <w:p w:rsidR="00852602" w:rsidRPr="006A54C4" w:rsidRDefault="00852602" w:rsidP="00852602">
      <w:pPr>
        <w:shd w:val="clear" w:color="auto" w:fill="FFFFFF"/>
        <w:spacing w:line="302" w:lineRule="exact"/>
        <w:ind w:left="19" w:right="144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органы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выполняющие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общую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работу</w:t>
      </w:r>
      <w:r w:rsidRPr="006A54C4">
        <w:rPr>
          <w:rFonts w:ascii="Century Gothic" w:hAnsi="Century Gothic"/>
          <w:sz w:val="20"/>
          <w:szCs w:val="20"/>
        </w:rPr>
        <w:t xml:space="preserve"> </w:t>
      </w:r>
    </w:p>
    <w:p w:rsidR="00852602" w:rsidRPr="006A54C4" w:rsidRDefault="00852602" w:rsidP="00852602">
      <w:pPr>
        <w:shd w:val="clear" w:color="auto" w:fill="FFFFFF"/>
        <w:spacing w:line="302" w:lineRule="exact"/>
        <w:ind w:left="19" w:right="144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весь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организм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человека</w:t>
      </w:r>
    </w:p>
    <w:p w:rsidR="00852602" w:rsidRPr="006A54C4" w:rsidRDefault="00852602" w:rsidP="00852602">
      <w:pPr>
        <w:shd w:val="clear" w:color="auto" w:fill="FFFFFF"/>
        <w:tabs>
          <w:tab w:val="left" w:pos="331"/>
        </w:tabs>
        <w:spacing w:line="302" w:lineRule="exact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органы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которые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работают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слаженно</w:t>
      </w:r>
    </w:p>
    <w:p w:rsidR="00852602" w:rsidRPr="006A54C4" w:rsidRDefault="00852602" w:rsidP="00852602">
      <w:pPr>
        <w:shd w:val="clear" w:color="auto" w:fill="FFFFFF"/>
        <w:tabs>
          <w:tab w:val="left" w:pos="480"/>
          <w:tab w:val="left" w:pos="3821"/>
        </w:tabs>
        <w:spacing w:before="62" w:line="302" w:lineRule="exact"/>
        <w:ind w:left="10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b/>
          <w:sz w:val="20"/>
          <w:szCs w:val="20"/>
        </w:rPr>
        <w:t>B3.</w:t>
      </w:r>
      <w:r w:rsidRPr="006A54C4">
        <w:rPr>
          <w:rFonts w:ascii="Century Gothic" w:hAnsi="Century Gothic"/>
          <w:b/>
          <w:sz w:val="20"/>
          <w:szCs w:val="20"/>
        </w:rPr>
        <w:tab/>
      </w:r>
      <w:r w:rsidRPr="006A54C4">
        <w:rPr>
          <w:rFonts w:ascii="Charcoal CY" w:hAnsi="Charcoal CY" w:cs="Charcoal CY"/>
          <w:b/>
          <w:sz w:val="20"/>
          <w:szCs w:val="20"/>
        </w:rPr>
        <w:t>Как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называется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наука</w:t>
      </w:r>
      <w:r w:rsidRPr="006A54C4">
        <w:rPr>
          <w:rFonts w:ascii="Century Gothic" w:hAnsi="Century Gothic"/>
          <w:b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b/>
          <w:sz w:val="20"/>
          <w:szCs w:val="20"/>
        </w:rPr>
        <w:t>изучающая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строение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тела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человека</w:t>
      </w:r>
      <w:r w:rsidRPr="006A54C4">
        <w:rPr>
          <w:rFonts w:ascii="Century Gothic" w:hAnsi="Century Gothic"/>
          <w:b/>
          <w:sz w:val="20"/>
          <w:szCs w:val="20"/>
        </w:rPr>
        <w:t>?</w:t>
      </w:r>
      <w:r w:rsidRPr="006A54C4">
        <w:rPr>
          <w:rFonts w:ascii="Century Gothic" w:hAnsi="Century Gothic"/>
          <w:sz w:val="20"/>
          <w:szCs w:val="20"/>
        </w:rPr>
        <w:br/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ботаника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биология</w:t>
      </w:r>
    </w:p>
    <w:p w:rsidR="00852602" w:rsidRPr="006A54C4" w:rsidRDefault="00852602" w:rsidP="00852602">
      <w:pPr>
        <w:shd w:val="clear" w:color="auto" w:fill="FFFFFF"/>
        <w:tabs>
          <w:tab w:val="left" w:pos="3821"/>
        </w:tabs>
        <w:spacing w:line="302" w:lineRule="exact"/>
        <w:ind w:left="2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зоология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pacing w:val="-4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pacing w:val="-4"/>
          <w:sz w:val="20"/>
          <w:szCs w:val="20"/>
        </w:rPr>
        <w:t>анатомия</w:t>
      </w:r>
    </w:p>
    <w:p w:rsidR="00852602" w:rsidRPr="006A54C4" w:rsidRDefault="00852602" w:rsidP="00852602">
      <w:pPr>
        <w:shd w:val="clear" w:color="auto" w:fill="FFFFFF"/>
        <w:spacing w:before="58" w:line="298" w:lineRule="exact"/>
        <w:ind w:left="38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harcoal CY" w:hAnsi="Charcoal CY" w:cs="Charcoal CY"/>
          <w:b/>
          <w:sz w:val="20"/>
          <w:szCs w:val="20"/>
        </w:rPr>
        <w:t>С</w:t>
      </w:r>
      <w:r w:rsidRPr="006A54C4">
        <w:rPr>
          <w:rFonts w:ascii="Century Gothic" w:hAnsi="Century Gothic"/>
          <w:b/>
          <w:sz w:val="20"/>
          <w:szCs w:val="20"/>
        </w:rPr>
        <w:t xml:space="preserve">1. </w:t>
      </w:r>
      <w:r w:rsidRPr="006A54C4">
        <w:rPr>
          <w:rFonts w:ascii="Charcoal CY" w:hAnsi="Charcoal CY" w:cs="Charcoal CY"/>
          <w:b/>
          <w:sz w:val="20"/>
          <w:szCs w:val="20"/>
        </w:rPr>
        <w:t>В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каких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строчках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указаны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системы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органов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spacing w:line="298" w:lineRule="exact"/>
        <w:ind w:left="29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сердце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вены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артерии</w:t>
      </w:r>
    </w:p>
    <w:p w:rsidR="00852602" w:rsidRPr="006A54C4" w:rsidRDefault="00852602" w:rsidP="00852602">
      <w:pPr>
        <w:shd w:val="clear" w:color="auto" w:fill="FFFFFF"/>
        <w:spacing w:line="298" w:lineRule="exact"/>
        <w:ind w:left="29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желудок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лёгкие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мозг</w:t>
      </w:r>
    </w:p>
    <w:p w:rsidR="00852602" w:rsidRPr="006A54C4" w:rsidRDefault="00852602" w:rsidP="00852602">
      <w:pPr>
        <w:shd w:val="clear" w:color="auto" w:fill="FFFFFF"/>
        <w:spacing w:line="298" w:lineRule="exact"/>
        <w:ind w:left="3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пищевод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желудок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кишечник</w:t>
      </w:r>
    </w:p>
    <w:p w:rsidR="00852602" w:rsidRPr="006A54C4" w:rsidRDefault="00852602" w:rsidP="00852602">
      <w:pPr>
        <w:shd w:val="clear" w:color="auto" w:fill="FFFFFF"/>
        <w:spacing w:before="5" w:line="298" w:lineRule="exact"/>
        <w:ind w:left="38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руки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ноги</w:t>
      </w:r>
      <w:r w:rsidRPr="006A54C4">
        <w:rPr>
          <w:rFonts w:ascii="Century Gothic" w:hAnsi="Century Gothic"/>
          <w:sz w:val="20"/>
          <w:szCs w:val="20"/>
        </w:rPr>
        <w:t xml:space="preserve">, </w:t>
      </w:r>
      <w:r w:rsidRPr="006A54C4">
        <w:rPr>
          <w:rFonts w:ascii="Charcoal CY" w:hAnsi="Charcoal CY" w:cs="Charcoal CY"/>
          <w:sz w:val="20"/>
          <w:szCs w:val="20"/>
        </w:rPr>
        <w:t>голова</w:t>
      </w:r>
    </w:p>
    <w:p w:rsidR="00852602" w:rsidRPr="006A54C4" w:rsidRDefault="00852602" w:rsidP="00852602">
      <w:pPr>
        <w:shd w:val="clear" w:color="auto" w:fill="FFFFFF"/>
        <w:spacing w:before="58" w:line="298" w:lineRule="exact"/>
        <w:ind w:left="43"/>
        <w:rPr>
          <w:rFonts w:ascii="Century Gothic" w:hAnsi="Century Gothic"/>
          <w:b/>
          <w:sz w:val="20"/>
          <w:szCs w:val="20"/>
        </w:rPr>
      </w:pPr>
      <w:r w:rsidRPr="006A54C4">
        <w:rPr>
          <w:rFonts w:ascii="Charcoal CY" w:hAnsi="Charcoal CY" w:cs="Charcoal CY"/>
          <w:b/>
          <w:sz w:val="20"/>
          <w:szCs w:val="20"/>
        </w:rPr>
        <w:t>С</w:t>
      </w:r>
      <w:r w:rsidRPr="006A54C4">
        <w:rPr>
          <w:rFonts w:ascii="Century Gothic" w:hAnsi="Century Gothic"/>
          <w:b/>
          <w:sz w:val="20"/>
          <w:szCs w:val="20"/>
        </w:rPr>
        <w:t xml:space="preserve">2. </w:t>
      </w:r>
      <w:r w:rsidRPr="006A54C4">
        <w:rPr>
          <w:rFonts w:ascii="Charcoal CY" w:hAnsi="Charcoal CY" w:cs="Charcoal CY"/>
          <w:b/>
          <w:sz w:val="20"/>
          <w:szCs w:val="20"/>
        </w:rPr>
        <w:t>Какие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органы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относятся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к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одной</w:t>
      </w:r>
      <w:r w:rsidRPr="006A54C4">
        <w:rPr>
          <w:rFonts w:ascii="Century Gothic" w:hAnsi="Century Gothic"/>
          <w:b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b/>
          <w:sz w:val="20"/>
          <w:szCs w:val="20"/>
        </w:rPr>
        <w:t>системе</w:t>
      </w:r>
      <w:r w:rsidRPr="006A54C4">
        <w:rPr>
          <w:rFonts w:ascii="Century Gothic" w:hAnsi="Century Gothic"/>
          <w:b/>
          <w:sz w:val="20"/>
          <w:szCs w:val="20"/>
        </w:rPr>
        <w:t>?</w:t>
      </w:r>
    </w:p>
    <w:p w:rsidR="00852602" w:rsidRPr="006A54C4" w:rsidRDefault="00852602" w:rsidP="00852602">
      <w:pPr>
        <w:shd w:val="clear" w:color="auto" w:fill="FFFFFF"/>
        <w:tabs>
          <w:tab w:val="left" w:pos="3835"/>
        </w:tabs>
        <w:spacing w:line="298" w:lineRule="exact"/>
        <w:ind w:left="3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1) </w:t>
      </w:r>
      <w:r w:rsidRPr="006A54C4">
        <w:rPr>
          <w:rFonts w:ascii="Charcoal CY" w:hAnsi="Charcoal CY" w:cs="Charcoal CY"/>
          <w:sz w:val="20"/>
          <w:szCs w:val="20"/>
        </w:rPr>
        <w:t>головной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мозг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3) </w:t>
      </w:r>
      <w:r w:rsidRPr="006A54C4">
        <w:rPr>
          <w:rFonts w:ascii="Charcoal CY" w:hAnsi="Charcoal CY" w:cs="Charcoal CY"/>
          <w:sz w:val="20"/>
          <w:szCs w:val="20"/>
        </w:rPr>
        <w:t>спинной</w:t>
      </w:r>
      <w:r w:rsidRPr="006A54C4">
        <w:rPr>
          <w:rFonts w:ascii="Century Gothic" w:hAnsi="Century Gothic"/>
          <w:sz w:val="20"/>
          <w:szCs w:val="20"/>
        </w:rPr>
        <w:t xml:space="preserve"> </w:t>
      </w:r>
      <w:r w:rsidRPr="006A54C4">
        <w:rPr>
          <w:rFonts w:ascii="Charcoal CY" w:hAnsi="Charcoal CY" w:cs="Charcoal CY"/>
          <w:sz w:val="20"/>
          <w:szCs w:val="20"/>
        </w:rPr>
        <w:t>мозг</w:t>
      </w:r>
    </w:p>
    <w:p w:rsidR="00852602" w:rsidRPr="006A54C4" w:rsidRDefault="00852602" w:rsidP="00852602">
      <w:pPr>
        <w:shd w:val="clear" w:color="auto" w:fill="FFFFFF"/>
        <w:tabs>
          <w:tab w:val="left" w:pos="3835"/>
        </w:tabs>
        <w:spacing w:line="298" w:lineRule="exact"/>
        <w:ind w:left="34"/>
        <w:rPr>
          <w:rFonts w:ascii="Century Gothic" w:hAnsi="Century Gothic"/>
          <w:sz w:val="20"/>
          <w:szCs w:val="20"/>
        </w:rPr>
      </w:pPr>
      <w:r w:rsidRPr="006A54C4">
        <w:rPr>
          <w:rFonts w:ascii="Century Gothic" w:hAnsi="Century Gothic"/>
          <w:sz w:val="20"/>
          <w:szCs w:val="20"/>
        </w:rPr>
        <w:t xml:space="preserve">2) </w:t>
      </w:r>
      <w:r w:rsidRPr="006A54C4">
        <w:rPr>
          <w:rFonts w:ascii="Charcoal CY" w:hAnsi="Charcoal CY" w:cs="Charcoal CY"/>
          <w:sz w:val="20"/>
          <w:szCs w:val="20"/>
        </w:rPr>
        <w:t>сердце</w:t>
      </w:r>
      <w:r w:rsidRPr="006A54C4">
        <w:rPr>
          <w:rFonts w:ascii="Century Gothic" w:hAnsi="Century Gothic" w:cs="Arial"/>
          <w:sz w:val="20"/>
          <w:szCs w:val="20"/>
        </w:rPr>
        <w:tab/>
      </w:r>
      <w:r w:rsidRPr="006A54C4">
        <w:rPr>
          <w:rFonts w:ascii="Century Gothic" w:hAnsi="Century Gothic"/>
          <w:sz w:val="20"/>
          <w:szCs w:val="20"/>
        </w:rPr>
        <w:t xml:space="preserve">4) </w:t>
      </w:r>
      <w:r w:rsidRPr="006A54C4">
        <w:rPr>
          <w:rFonts w:ascii="Charcoal CY" w:hAnsi="Charcoal CY" w:cs="Charcoal CY"/>
          <w:sz w:val="20"/>
          <w:szCs w:val="20"/>
        </w:rPr>
        <w:t>нервы</w:t>
      </w:r>
    </w:p>
    <w:p w:rsidR="00852602" w:rsidRPr="00852602" w:rsidRDefault="00852602">
      <w:pPr>
        <w:rPr>
          <w:i/>
          <w:lang w:val="en-US"/>
        </w:rPr>
      </w:pPr>
    </w:p>
    <w:p w:rsidR="008D19CD" w:rsidRPr="008D19CD" w:rsidRDefault="00255AB3">
      <w:r>
        <w:t xml:space="preserve"> </w:t>
      </w:r>
      <w:r w:rsidR="008D19CD">
        <w:t>- Подведение итогов экскурсии.</w:t>
      </w:r>
    </w:p>
    <w:sectPr w:rsidR="008D19CD" w:rsidRPr="008D19CD" w:rsidSect="00D27D7D">
      <w:pgSz w:w="12240" w:h="15840"/>
      <w:pgMar w:top="180" w:right="270" w:bottom="27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1" w:usb1="00000000" w:usb2="00000000" w:usb3="00000000" w:csb0="00000004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683836"/>
    <w:rsid w:val="000B3654"/>
    <w:rsid w:val="00126B79"/>
    <w:rsid w:val="0018183B"/>
    <w:rsid w:val="001D4B2F"/>
    <w:rsid w:val="00255AB3"/>
    <w:rsid w:val="005044EF"/>
    <w:rsid w:val="00683836"/>
    <w:rsid w:val="00733C83"/>
    <w:rsid w:val="00852602"/>
    <w:rsid w:val="0086294F"/>
    <w:rsid w:val="008D19CD"/>
    <w:rsid w:val="0092539E"/>
    <w:rsid w:val="0095085E"/>
    <w:rsid w:val="00BC4097"/>
    <w:rsid w:val="00BD580F"/>
    <w:rsid w:val="00C73A69"/>
    <w:rsid w:val="00D27D7D"/>
    <w:rsid w:val="00D544FA"/>
    <w:rsid w:val="00D71C16"/>
    <w:rsid w:val="00F355B6"/>
  </w:rsids>
  <m:mathPr>
    <m:mathFont m:val="Charcoal CY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3713</Characters>
  <Application>Microsoft Macintosh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</dc:creator>
  <cp:lastModifiedBy>Liudmila Sokolova</cp:lastModifiedBy>
  <cp:revision>2</cp:revision>
  <dcterms:created xsi:type="dcterms:W3CDTF">2012-12-16T18:30:00Z</dcterms:created>
  <dcterms:modified xsi:type="dcterms:W3CDTF">2012-12-16T18:30:00Z</dcterms:modified>
</cp:coreProperties>
</file>